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EEA1D" w14:textId="5E88FD7D" w:rsidR="00F610A7" w:rsidRDefault="0002485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67F3DA" wp14:editId="47BFAF7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6820" cy="1070927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33" cy="1070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863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A9F4D5E" wp14:editId="729AD677">
                <wp:simplePos x="0" y="0"/>
                <wp:positionH relativeFrom="page">
                  <wp:posOffset>588010</wp:posOffset>
                </wp:positionH>
                <wp:positionV relativeFrom="page">
                  <wp:posOffset>6838315</wp:posOffset>
                </wp:positionV>
                <wp:extent cx="6392545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88F2A1" id="Прямая соединительная линия 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6.3pt,538.45pt" to="549.65pt,5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" strokecolor="#ed7d31 [3205]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B40863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7282850" wp14:editId="7365276E">
                <wp:simplePos x="0" y="0"/>
                <wp:positionH relativeFrom="margin">
                  <wp:posOffset>137795</wp:posOffset>
                </wp:positionH>
                <wp:positionV relativeFrom="page">
                  <wp:posOffset>8495665</wp:posOffset>
                </wp:positionV>
                <wp:extent cx="639254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A15B20" id="Прямая соединительная линия 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10.85pt,668.95pt" to="514.2pt,6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" strokecolor="#ed7d31 [3205]" strokeweight="1.5pt">
                <v:stroke joinstyle="miter"/>
                <o:lock v:ext="edit" shapetype="f"/>
                <w10:wrap anchorx="margin" anchory="page"/>
              </v:line>
            </w:pict>
          </mc:Fallback>
        </mc:AlternateContent>
      </w:r>
      <w:r w:rsidR="00B4086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C02EE2" wp14:editId="48719075">
                <wp:simplePos x="0" y="0"/>
                <wp:positionH relativeFrom="margin">
                  <wp:posOffset>140335</wp:posOffset>
                </wp:positionH>
                <wp:positionV relativeFrom="paragraph">
                  <wp:posOffset>0</wp:posOffset>
                </wp:positionV>
                <wp:extent cx="6384290" cy="800100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800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463F9" w14:textId="77777777" w:rsidR="00E84136" w:rsidRPr="006B15B3" w:rsidRDefault="00E84136" w:rsidP="004C75C2">
                            <w:pPr>
                              <w:jc w:val="center"/>
                            </w:pPr>
                            <w:bookmarkStart w:id="0" w:name="_Hlk94536566"/>
                            <w:r w:rsidRPr="006B15B3">
                              <w:t>Уважаемые коллеги!</w:t>
                            </w:r>
                          </w:p>
                          <w:p w14:paraId="4D5C1D79" w14:textId="0077B5C7" w:rsidR="00E84136" w:rsidRPr="00E84136" w:rsidRDefault="00E84136" w:rsidP="004C75C2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6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22-</w:t>
                            </w:r>
                            <w:r w:rsidRPr="00C2461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25 марта 2022 года</w:t>
                            </w:r>
                            <w:r w:rsidRPr="006B15B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E8413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Консорциум «Кодекс» (Информационная сеть «Техэксперт») в рамках «Недели «Техэксперт» проведёт конференцию «</w:t>
                            </w:r>
                            <w:r w:rsidRPr="00E8413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Нововведения в надзоре и контроле в</w:t>
                            </w:r>
                            <w:r w:rsidR="00B4086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E8413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2022</w:t>
                            </w:r>
                            <w:r w:rsidR="00B4086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E8413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году. Как жить по новым правилам!</w:t>
                            </w:r>
                            <w:r w:rsidRPr="00E8413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  <w:p w14:paraId="61E398E0" w14:textId="77777777" w:rsidR="00E84136" w:rsidRPr="00E84136" w:rsidRDefault="00E84136" w:rsidP="004C75C2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6CB51E" w14:textId="18BC9BD0" w:rsidR="00E84136" w:rsidRPr="00E84136" w:rsidRDefault="00E84136" w:rsidP="00E8413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84136">
                              <w:rPr>
                                <w:rFonts w:cstheme="minorHAnsi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«Неделя «Техэксперт»</w:t>
                            </w:r>
                            <w:r w:rsidR="00C2461C">
                              <w:rPr>
                                <w:rFonts w:cstheme="minorHAnsi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41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– это ежегодное мероприятие, создающее партнерскую среду для взаимодействия широкого круга специалистов и экспертов по самым актуальным вопросам нормативно-технического регулирования.</w:t>
                            </w:r>
                          </w:p>
                          <w:p w14:paraId="2C6D47BF" w14:textId="579D407F" w:rsidR="00E84136" w:rsidRPr="00E84136" w:rsidRDefault="00E84136" w:rsidP="00E84136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4136">
                              <w:rPr>
                                <w:rFonts w:asciiTheme="minorHAnsi" w:hAnsiTheme="minorHAnsi" w:cstheme="minorHAnsi"/>
                              </w:rPr>
                              <w:t>В 2021 году мероприятие было посвящено реформе контрольно-надзорного законодательства «Регуляторная гильотина».  Сегодня реформа остается актуальной и продолжает влиять на</w:t>
                            </w:r>
                            <w:r w:rsidR="00B40863"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  <w:r w:rsidRPr="00E84136">
                              <w:rPr>
                                <w:rFonts w:asciiTheme="minorHAnsi" w:hAnsiTheme="minorHAnsi" w:cstheme="minorHAnsi"/>
                              </w:rPr>
                              <w:t>правовую действительность, вносить корректировки в сферу взаимодействия бизнеса с</w:t>
                            </w:r>
                            <w:r w:rsidR="00B40863"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  <w:r w:rsidRPr="00E84136">
                              <w:rPr>
                                <w:rFonts w:asciiTheme="minorHAnsi" w:hAnsiTheme="minorHAnsi" w:cstheme="minorHAnsi"/>
                              </w:rPr>
                              <w:t xml:space="preserve">проверяющими органами. </w:t>
                            </w:r>
                          </w:p>
                          <w:p w14:paraId="776629FF" w14:textId="77777777" w:rsidR="00C046BA" w:rsidRDefault="00E84136" w:rsidP="00E84136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4136">
                              <w:rPr>
                                <w:rFonts w:asciiTheme="minorHAnsi" w:hAnsiTheme="minorHAnsi" w:cstheme="minorHAnsi"/>
                              </w:rPr>
                              <w:t>На конференции 2022 года мы продолжим разбираться с нововведениями и обсудим, как эффективно выстроить работу с учетом текущих изменений</w:t>
                            </w:r>
                            <w:r w:rsidR="00C046BA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25662402" w14:textId="77777777" w:rsidR="00E84136" w:rsidRPr="00E84136" w:rsidRDefault="00E84136" w:rsidP="00E84136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4136">
                              <w:rPr>
                                <w:rFonts w:asciiTheme="minorHAnsi" w:hAnsiTheme="minorHAnsi" w:cstheme="minorHAnsi"/>
                              </w:rPr>
                              <w:t xml:space="preserve"> Каждый день конференции будет посвящен отдельной профессиональной тематике и охватит следующие направления:</w:t>
                            </w:r>
                          </w:p>
                          <w:p w14:paraId="5A802AAE" w14:textId="77777777" w:rsidR="00E84136" w:rsidRPr="00E84136" w:rsidRDefault="00E84136" w:rsidP="004C75C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84136">
                              <w:rPr>
                                <w:rFonts w:cstheme="minorHAnsi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22 марта:</w:t>
                            </w:r>
                            <w:r w:rsidRPr="00E84136">
                              <w:rPr>
                                <w:rFonts w:eastAsia="Times New Roman"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«Новые требования к производственной безопасности: как специалисту организовать работу в 2022 году?»</w:t>
                            </w:r>
                            <w:r w:rsidRPr="00E841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1F239C5" w14:textId="77777777" w:rsidR="00E84136" w:rsidRPr="00E84136" w:rsidRDefault="00E84136" w:rsidP="004C75C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84136">
                              <w:rPr>
                                <w:rFonts w:cstheme="minorHAnsi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23 марта:</w:t>
                            </w:r>
                            <w:r w:rsidRPr="00E8413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«Контрольно-надзорная деятельность по 248-ФЗ в период ключевых изменений в сфере экологии»</w:t>
                            </w:r>
                            <w:r w:rsidRPr="00E841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49EE4E7" w14:textId="55572046" w:rsidR="00E84136" w:rsidRPr="00E84136" w:rsidRDefault="00E84136" w:rsidP="004C75C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84136">
                              <w:rPr>
                                <w:rFonts w:cstheme="minorHAnsi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24 марта: </w:t>
                            </w:r>
                            <w:r w:rsidRPr="00E841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«</w:t>
                            </w:r>
                            <w:r w:rsidRPr="00E8413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Новые правила проведения проверок в сфере аккредитации и </w:t>
                            </w:r>
                            <w:r w:rsidR="0068488C" w:rsidRPr="00E8413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метрологии в</w:t>
                            </w:r>
                            <w:r w:rsidR="00B40863">
                              <w:rPr>
                                <w:rFonts w:eastAsia="Times New Roman"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Pr="00E84136">
                              <w:rPr>
                                <w:rFonts w:eastAsia="Times New Roman"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2022 году</w:t>
                            </w:r>
                            <w:r w:rsidRPr="00E8413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»</w:t>
                            </w:r>
                            <w:r w:rsidRPr="00E841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EC03D73" w14:textId="77777777" w:rsidR="00E84136" w:rsidRPr="00E84136" w:rsidRDefault="00E84136" w:rsidP="004C75C2">
                            <w:pPr>
                              <w:pStyle w:val="a3"/>
                              <w:jc w:val="both"/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84136">
                              <w:rPr>
                                <w:rFonts w:eastAsia="Times New Roman" w:cstheme="minorHAnsi"/>
                                <w:b/>
                                <w:color w:val="C45911" w:themeColor="accent2" w:themeShade="BF"/>
                                <w:sz w:val="24"/>
                                <w:szCs w:val="24"/>
                                <w:lang w:eastAsia="ru-RU"/>
                              </w:rPr>
                              <w:t>БОНУСНАЯ СЕКЦИЯ</w:t>
                            </w:r>
                          </w:p>
                          <w:p w14:paraId="500232DA" w14:textId="77777777" w:rsidR="00E84136" w:rsidRPr="00E84136" w:rsidRDefault="00E84136" w:rsidP="00E8413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84136">
                              <w:rPr>
                                <w:rFonts w:cstheme="minorHAnsi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25 марта: </w:t>
                            </w:r>
                            <w:r w:rsidRPr="00E841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«</w:t>
                            </w:r>
                            <w:r w:rsidRPr="00E8413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Обязательные требования при формировании информационной модели (ТИМ)».</w:t>
                            </w:r>
                          </w:p>
                          <w:p w14:paraId="7F65B95F" w14:textId="31433BD1" w:rsidR="00E84136" w:rsidRPr="00E84136" w:rsidRDefault="00E84136" w:rsidP="004C75C2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841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В </w:t>
                            </w:r>
                            <w:proofErr w:type="gramStart"/>
                            <w:r w:rsidRPr="00E841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качестве</w:t>
                            </w:r>
                            <w:proofErr w:type="gramEnd"/>
                            <w:r w:rsidRPr="00E841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спикеров приглашены ведущие эксперты, представители </w:t>
                            </w:r>
                            <w:r w:rsidR="0068488C" w:rsidRPr="00E841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государственных органов</w:t>
                            </w:r>
                            <w:r w:rsidRPr="00E841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и профессиональных организаций.</w:t>
                            </w:r>
                          </w:p>
                          <w:bookmarkEnd w:id="0"/>
                          <w:p w14:paraId="7C856C17" w14:textId="77777777" w:rsidR="00E84136" w:rsidRPr="005E1C70" w:rsidRDefault="00E84136" w:rsidP="007540B7">
                            <w:pPr>
                              <w:spacing w:before="240" w:after="12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44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Приглашаем Вас стать участниками конференции!</w:t>
                            </w:r>
                          </w:p>
                          <w:p w14:paraId="2590B4DB" w14:textId="7E5D8AA5" w:rsidR="00E84136" w:rsidRPr="00284491" w:rsidRDefault="00E84136" w:rsidP="007540B7">
                            <w:pPr>
                              <w:spacing w:after="1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84491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Когда: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 xml:space="preserve"> марта 2022 г.</w:t>
                            </w:r>
                          </w:p>
                          <w:p w14:paraId="3B76EAD5" w14:textId="77777777" w:rsidR="00E84136" w:rsidRPr="00284491" w:rsidRDefault="00E84136" w:rsidP="00D061A2">
                            <w:pPr>
                              <w:spacing w:after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84491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Где: 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онлайн</w:t>
                            </w:r>
                          </w:p>
                          <w:p w14:paraId="1DDC88B6" w14:textId="542FA9B2" w:rsidR="0053395D" w:rsidRPr="0012194E" w:rsidRDefault="00E84136" w:rsidP="00D061A2">
                            <w:pPr>
                              <w:spacing w:after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84491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Регистрация обязательна: </w:t>
                            </w:r>
                            <w:bookmarkStart w:id="1" w:name="_Hlk94536402"/>
                            <w:r w:rsidR="00D074CC">
                              <w:fldChar w:fldCharType="begin"/>
                            </w:r>
                            <w:r w:rsidR="00D074CC">
                              <w:instrText xml:space="preserve"> HYPERLINK "http://www.knd.cntd.ru" </w:instrText>
                            </w:r>
                            <w:r w:rsidR="00D074CC">
                              <w:fldChar w:fldCharType="separate"/>
                            </w:r>
                            <w:r w:rsidR="0053395D" w:rsidRPr="0053395D">
                              <w:rPr>
                                <w:rStyle w:val="a5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t>www</w:t>
                            </w:r>
                            <w:r w:rsidR="0053395D" w:rsidRPr="0053395D">
                              <w:rPr>
                                <w:rStyle w:val="a5"/>
                                <w:sz w:val="24"/>
                                <w:szCs w:val="24"/>
                                <w:u w:val="none"/>
                              </w:rPr>
                              <w:t>.knd.cntd.ru</w:t>
                            </w:r>
                            <w:r w:rsidR="00D074CC">
                              <w:rPr>
                                <w:rStyle w:val="a5"/>
                                <w:sz w:val="24"/>
                                <w:szCs w:val="24"/>
                                <w:u w:val="none"/>
                              </w:rPr>
                              <w:fldChar w:fldCharType="end"/>
                            </w:r>
                            <w:bookmarkEnd w:id="1"/>
                          </w:p>
                          <w:p w14:paraId="318E1751" w14:textId="2A0B397B" w:rsidR="00E84136" w:rsidRPr="00284491" w:rsidRDefault="00E84136" w:rsidP="00D061A2">
                            <w:pPr>
                              <w:spacing w:after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1C7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ВАЖНО! 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 xml:space="preserve">При регистрации укажите </w:t>
                            </w:r>
                            <w:proofErr w:type="spellStart"/>
                            <w:r w:rsidRPr="00284491">
                              <w:rPr>
                                <w:sz w:val="24"/>
                                <w:szCs w:val="24"/>
                              </w:rPr>
                              <w:t>промокод</w:t>
                            </w:r>
                            <w:proofErr w:type="spellEnd"/>
                            <w:r w:rsidRPr="002844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194E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 w:rsidR="006E03F9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139</w:t>
                            </w:r>
                            <w:bookmarkStart w:id="2" w:name="_GoBack"/>
                            <w:bookmarkEnd w:id="2"/>
                            <w:r w:rsidRPr="0012194E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)</w:t>
                            </w:r>
                          </w:p>
                          <w:p w14:paraId="332155A5" w14:textId="77777777" w:rsidR="00E84136" w:rsidRPr="00E84136" w:rsidRDefault="00E84136" w:rsidP="00E84136">
                            <w:pPr>
                              <w:spacing w:after="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E1C7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Контакты: </w:t>
                            </w:r>
                            <w:r w:rsidRPr="00284491">
                              <w:rPr>
                                <w:sz w:val="24"/>
                                <w:szCs w:val="24"/>
                              </w:rPr>
                              <w:t>8-800-555-90-25, spp@kodeks.ru</w:t>
                            </w:r>
                          </w:p>
                          <w:p w14:paraId="20DF5EE7" w14:textId="77777777" w:rsidR="00E84136" w:rsidRPr="007540B7" w:rsidRDefault="00E84136" w:rsidP="00B40863">
                            <w:pPr>
                              <w:spacing w:before="240"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40B7">
                              <w:rPr>
                                <w:b/>
                                <w:sz w:val="24"/>
                                <w:szCs w:val="24"/>
                              </w:rPr>
                              <w:t>Участие в мероприятии бесплатное.</w:t>
                            </w:r>
                          </w:p>
                          <w:p w14:paraId="34489418" w14:textId="77777777" w:rsidR="00E84136" w:rsidRPr="005E1C70" w:rsidRDefault="00E84136" w:rsidP="00E84136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4491">
                              <w:rPr>
                                <w:sz w:val="24"/>
                                <w:szCs w:val="24"/>
                              </w:rPr>
                              <w:t>Для слушателей конференции предусмотрена выдача именных сертификатов</w:t>
                            </w:r>
                          </w:p>
                          <w:p w14:paraId="5F661DD4" w14:textId="31047631" w:rsidR="00E84136" w:rsidRPr="00823EB1" w:rsidRDefault="00E84136" w:rsidP="00E8413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823EB1">
                              <w:rPr>
                                <w:color w:val="4472C4" w:themeColor="accent1"/>
                                <w:sz w:val="18"/>
                                <w:szCs w:val="20"/>
                                <w:u w:val="single"/>
                              </w:rPr>
                              <w:t>t.me/</w:t>
                            </w:r>
                            <w:proofErr w:type="spellStart"/>
                            <w:r w:rsidRPr="00823EB1">
                              <w:rPr>
                                <w:color w:val="4472C4" w:themeColor="accent1"/>
                                <w:sz w:val="18"/>
                                <w:szCs w:val="20"/>
                                <w:u w:val="single"/>
                              </w:rPr>
                              <w:t>antikrizys</w:t>
                            </w:r>
                            <w:proofErr w:type="spellEnd"/>
                            <w:r>
                              <w:rPr>
                                <w:color w:val="4472C4" w:themeColor="accent1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23EB1">
                              <w:rPr>
                                <w:sz w:val="18"/>
                                <w:szCs w:val="20"/>
                              </w:rPr>
                              <w:t>телеграм</w:t>
                            </w:r>
                            <w:proofErr w:type="spellEnd"/>
                            <w:r w:rsidRPr="00823EB1">
                              <w:rPr>
                                <w:sz w:val="18"/>
                                <w:szCs w:val="20"/>
                              </w:rPr>
                              <w:t>-канал «Техэксперт: Антикризис»: Государственные меры поддержки в эпоху кризиса, новости: технического регулирования, цифровой экономики и</w:t>
                            </w:r>
                            <w:r w:rsidR="00AF0925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23EB1">
                              <w:rPr>
                                <w:sz w:val="18"/>
                                <w:szCs w:val="20"/>
                              </w:rPr>
                              <w:t>федерального законодательства</w:t>
                            </w:r>
                          </w:p>
                          <w:p w14:paraId="6B93484C" w14:textId="77777777" w:rsidR="00E84136" w:rsidRPr="00284491" w:rsidRDefault="00E84136" w:rsidP="00E84136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1.05pt;margin-top:0;width:502.7pt;height:6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" filled="f" stroked="f">
                <v:textbox>
                  <w:txbxContent>
                    <w:p w14:paraId="536463F9" w14:textId="77777777" w:rsidR="00E84136" w:rsidRPr="006B15B3" w:rsidRDefault="00E84136" w:rsidP="004C75C2">
                      <w:pPr>
                        <w:jc w:val="center"/>
                      </w:pPr>
                      <w:bookmarkStart w:id="3" w:name="_Hlk94536566"/>
                      <w:r w:rsidRPr="006B15B3">
                        <w:t>Уважаемые коллеги!</w:t>
                      </w:r>
                    </w:p>
                    <w:p w14:paraId="4D5C1D79" w14:textId="0077B5C7" w:rsidR="00E84136" w:rsidRPr="00E84136" w:rsidRDefault="00E84136" w:rsidP="004C75C2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2461C">
                        <w:rPr>
                          <w:b/>
                          <w:bCs/>
                          <w:sz w:val="24"/>
                          <w:szCs w:val="24"/>
                        </w:rPr>
                        <w:t>22-</w:t>
                      </w:r>
                      <w:r w:rsidRPr="00C2461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25 марта 2022 года</w:t>
                      </w:r>
                      <w:r w:rsidRPr="006B15B3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Pr="00E8413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Консорциум «Кодекс» (Информационная сеть «Техэксперт») в рамках «Недели «Техэксперт» проведёт конференцию «</w:t>
                      </w:r>
                      <w:r w:rsidRPr="00E8413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Нововведения в надзоре и контроле в</w:t>
                      </w:r>
                      <w:r w:rsidR="00B4086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 </w:t>
                      </w:r>
                      <w:r w:rsidRPr="00E8413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2022</w:t>
                      </w:r>
                      <w:r w:rsidR="00B4086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 </w:t>
                      </w:r>
                      <w:r w:rsidRPr="00E8413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году. Как жить по новым правилам!</w:t>
                      </w:r>
                      <w:r w:rsidRPr="00E8413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».</w:t>
                      </w:r>
                    </w:p>
                    <w:p w14:paraId="61E398E0" w14:textId="77777777" w:rsidR="00E84136" w:rsidRPr="00E84136" w:rsidRDefault="00E84136" w:rsidP="004C75C2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36CB51E" w14:textId="18BC9BD0" w:rsidR="00E84136" w:rsidRPr="00E84136" w:rsidRDefault="00E84136" w:rsidP="00E8413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84136">
                        <w:rPr>
                          <w:rFonts w:cstheme="minorHAnsi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«Неделя «Техэксперт»</w:t>
                      </w:r>
                      <w:r w:rsidR="00C2461C">
                        <w:rPr>
                          <w:rFonts w:cstheme="minorHAnsi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r w:rsidRPr="00E84136">
                        <w:rPr>
                          <w:rFonts w:cstheme="minorHAnsi"/>
                          <w:sz w:val="24"/>
                          <w:szCs w:val="24"/>
                        </w:rPr>
                        <w:t>– это ежегодное мероприятие, создающее партнерскую среду для взаимодействия широкого круга специалистов и экспертов по самым актуальным вопросам нормативно-технического регулирования.</w:t>
                      </w:r>
                    </w:p>
                    <w:p w14:paraId="2C6D47BF" w14:textId="579D407F" w:rsidR="00E84136" w:rsidRPr="00E84136" w:rsidRDefault="00E84136" w:rsidP="00E84136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84136">
                        <w:rPr>
                          <w:rFonts w:asciiTheme="minorHAnsi" w:hAnsiTheme="minorHAnsi" w:cstheme="minorHAnsi"/>
                        </w:rPr>
                        <w:t>В 2021 году мероприятие было посвящено реформе контрольно-надзорного законодательства «Регуляторная гильотина».  Сегодня реформа остается актуальной и продолжает влиять на</w:t>
                      </w:r>
                      <w:r w:rsidR="00B40863">
                        <w:rPr>
                          <w:rFonts w:asciiTheme="minorHAnsi" w:hAnsiTheme="minorHAnsi" w:cstheme="minorHAnsi"/>
                        </w:rPr>
                        <w:t> </w:t>
                      </w:r>
                      <w:r w:rsidRPr="00E84136">
                        <w:rPr>
                          <w:rFonts w:asciiTheme="minorHAnsi" w:hAnsiTheme="minorHAnsi" w:cstheme="minorHAnsi"/>
                        </w:rPr>
                        <w:t>правовую действительность, вносить корректировки в сферу взаимодействия бизнеса с</w:t>
                      </w:r>
                      <w:r w:rsidR="00B40863">
                        <w:rPr>
                          <w:rFonts w:asciiTheme="minorHAnsi" w:hAnsiTheme="minorHAnsi" w:cstheme="minorHAnsi"/>
                        </w:rPr>
                        <w:t> </w:t>
                      </w:r>
                      <w:r w:rsidRPr="00E84136">
                        <w:rPr>
                          <w:rFonts w:asciiTheme="minorHAnsi" w:hAnsiTheme="minorHAnsi" w:cstheme="minorHAnsi"/>
                        </w:rPr>
                        <w:t xml:space="preserve">проверяющими органами. </w:t>
                      </w:r>
                    </w:p>
                    <w:p w14:paraId="776629FF" w14:textId="77777777" w:rsidR="00C046BA" w:rsidRDefault="00E84136" w:rsidP="00E84136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84136">
                        <w:rPr>
                          <w:rFonts w:asciiTheme="minorHAnsi" w:hAnsiTheme="minorHAnsi" w:cstheme="minorHAnsi"/>
                        </w:rPr>
                        <w:t>На конференции 2022 года мы продолжим разбираться с нововведениями и обсудим, как эффективно выстроить работу с учетом текущих изменений</w:t>
                      </w:r>
                      <w:r w:rsidR="00C046BA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25662402" w14:textId="77777777" w:rsidR="00E84136" w:rsidRPr="00E84136" w:rsidRDefault="00E84136" w:rsidP="00E84136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84136">
                        <w:rPr>
                          <w:rFonts w:asciiTheme="minorHAnsi" w:hAnsiTheme="minorHAnsi" w:cstheme="minorHAnsi"/>
                        </w:rPr>
                        <w:t xml:space="preserve"> Каждый день конференции будет посвящен отдельной профессиональной тематике и охватит следующие направления:</w:t>
                      </w:r>
                    </w:p>
                    <w:p w14:paraId="5A802AAE" w14:textId="77777777" w:rsidR="00E84136" w:rsidRPr="00E84136" w:rsidRDefault="00E84136" w:rsidP="004C75C2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84136">
                        <w:rPr>
                          <w:rFonts w:cstheme="minorHAnsi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22 марта:</w:t>
                      </w:r>
                      <w:r w:rsidRPr="00E84136">
                        <w:rPr>
                          <w:rFonts w:eastAsia="Times New Roman"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«Новые требования к производственной безопасности: как специалисту организовать работу в 2022 году?»</w:t>
                      </w:r>
                      <w:r w:rsidRPr="00E84136">
                        <w:rPr>
                          <w:rFonts w:cstheme="minorHAnsi"/>
                          <w:sz w:val="24"/>
                          <w:szCs w:val="24"/>
                        </w:rPr>
                        <w:t>;</w:t>
                      </w:r>
                    </w:p>
                    <w:p w14:paraId="01F239C5" w14:textId="77777777" w:rsidR="00E84136" w:rsidRPr="00E84136" w:rsidRDefault="00E84136" w:rsidP="004C75C2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84136">
                        <w:rPr>
                          <w:rFonts w:cstheme="minorHAnsi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23 марта:</w:t>
                      </w:r>
                      <w:r w:rsidRPr="00E8413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«Контрольно-надзорная деятельность по 248-ФЗ в период ключевых изменений в сфере экологии»</w:t>
                      </w:r>
                      <w:r w:rsidRPr="00E84136">
                        <w:rPr>
                          <w:rFonts w:cstheme="minorHAnsi"/>
                          <w:sz w:val="24"/>
                          <w:szCs w:val="24"/>
                        </w:rPr>
                        <w:t>;</w:t>
                      </w:r>
                    </w:p>
                    <w:p w14:paraId="449EE4E7" w14:textId="55572046" w:rsidR="00E84136" w:rsidRPr="00E84136" w:rsidRDefault="00E84136" w:rsidP="004C75C2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84136">
                        <w:rPr>
                          <w:rFonts w:cstheme="minorHAnsi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24 марта: </w:t>
                      </w:r>
                      <w:r w:rsidRPr="00E84136">
                        <w:rPr>
                          <w:rFonts w:cstheme="minorHAnsi"/>
                          <w:sz w:val="24"/>
                          <w:szCs w:val="24"/>
                        </w:rPr>
                        <w:t>«</w:t>
                      </w:r>
                      <w:r w:rsidRPr="00E8413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Новые правила проведения проверок в сфере аккредитации и </w:t>
                      </w:r>
                      <w:r w:rsidR="0068488C" w:rsidRPr="00E8413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метрологии в</w:t>
                      </w:r>
                      <w:r w:rsidR="00B40863">
                        <w:rPr>
                          <w:rFonts w:eastAsia="Times New Roman"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Pr="00E84136">
                        <w:rPr>
                          <w:rFonts w:eastAsia="Times New Roman"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2022 году</w:t>
                      </w:r>
                      <w:r w:rsidRPr="00E8413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»</w:t>
                      </w:r>
                      <w:r w:rsidRPr="00E84136">
                        <w:rPr>
                          <w:rFonts w:cstheme="minorHAnsi"/>
                          <w:sz w:val="24"/>
                          <w:szCs w:val="24"/>
                        </w:rPr>
                        <w:t>;</w:t>
                      </w:r>
                    </w:p>
                    <w:p w14:paraId="1EC03D73" w14:textId="77777777" w:rsidR="00E84136" w:rsidRPr="00E84136" w:rsidRDefault="00E84136" w:rsidP="004C75C2">
                      <w:pPr>
                        <w:pStyle w:val="a3"/>
                        <w:jc w:val="both"/>
                        <w:rPr>
                          <w:rFonts w:cstheme="minorHAnsi"/>
                          <w:b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84136">
                        <w:rPr>
                          <w:rFonts w:eastAsia="Times New Roman" w:cstheme="minorHAnsi"/>
                          <w:b/>
                          <w:color w:val="C45911" w:themeColor="accent2" w:themeShade="BF"/>
                          <w:sz w:val="24"/>
                          <w:szCs w:val="24"/>
                          <w:lang w:eastAsia="ru-RU"/>
                        </w:rPr>
                        <w:t>БОНУСНАЯ СЕКЦИЯ</w:t>
                      </w:r>
                    </w:p>
                    <w:p w14:paraId="500232DA" w14:textId="77777777" w:rsidR="00E84136" w:rsidRPr="00E84136" w:rsidRDefault="00E84136" w:rsidP="00E8413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84136">
                        <w:rPr>
                          <w:rFonts w:cstheme="minorHAnsi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25 марта: </w:t>
                      </w:r>
                      <w:r w:rsidRPr="00E84136">
                        <w:rPr>
                          <w:rFonts w:cstheme="minorHAnsi"/>
                          <w:sz w:val="24"/>
                          <w:szCs w:val="24"/>
                        </w:rPr>
                        <w:t>«</w:t>
                      </w:r>
                      <w:r w:rsidRPr="00E8413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Обязательные требования при формировании информационной модели (ТИМ)».</w:t>
                      </w:r>
                    </w:p>
                    <w:p w14:paraId="7F65B95F" w14:textId="31433BD1" w:rsidR="00E84136" w:rsidRPr="00E84136" w:rsidRDefault="00E84136" w:rsidP="004C75C2">
                      <w:pPr>
                        <w:spacing w:after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84136">
                        <w:rPr>
                          <w:rFonts w:cstheme="minorHAnsi"/>
                          <w:sz w:val="24"/>
                          <w:szCs w:val="24"/>
                        </w:rPr>
                        <w:t xml:space="preserve">В </w:t>
                      </w:r>
                      <w:proofErr w:type="gramStart"/>
                      <w:r w:rsidRPr="00E84136">
                        <w:rPr>
                          <w:rFonts w:cstheme="minorHAnsi"/>
                          <w:sz w:val="24"/>
                          <w:szCs w:val="24"/>
                        </w:rPr>
                        <w:t>качестве</w:t>
                      </w:r>
                      <w:proofErr w:type="gramEnd"/>
                      <w:r w:rsidRPr="00E84136">
                        <w:rPr>
                          <w:rFonts w:cstheme="minorHAnsi"/>
                          <w:sz w:val="24"/>
                          <w:szCs w:val="24"/>
                        </w:rPr>
                        <w:t xml:space="preserve"> спикеров приглашены ведущие эксперты, представители </w:t>
                      </w:r>
                      <w:r w:rsidR="0068488C" w:rsidRPr="00E84136">
                        <w:rPr>
                          <w:rFonts w:cstheme="minorHAnsi"/>
                          <w:sz w:val="24"/>
                          <w:szCs w:val="24"/>
                        </w:rPr>
                        <w:t>государственных органов</w:t>
                      </w:r>
                      <w:r w:rsidRPr="00E84136">
                        <w:rPr>
                          <w:rFonts w:cstheme="minorHAnsi"/>
                          <w:sz w:val="24"/>
                          <w:szCs w:val="24"/>
                        </w:rPr>
                        <w:t xml:space="preserve"> и профессиональных организаций.</w:t>
                      </w:r>
                    </w:p>
                    <w:bookmarkEnd w:id="3"/>
                    <w:p w14:paraId="7C856C17" w14:textId="77777777" w:rsidR="00E84136" w:rsidRPr="005E1C70" w:rsidRDefault="00E84136" w:rsidP="007540B7">
                      <w:pPr>
                        <w:spacing w:before="240" w:after="12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84491">
                        <w:rPr>
                          <w:b/>
                          <w:bCs/>
                          <w:sz w:val="24"/>
                          <w:szCs w:val="24"/>
                        </w:rPr>
                        <w:t>Приглашаем Вас стать участниками конференции!</w:t>
                      </w:r>
                    </w:p>
                    <w:p w14:paraId="2590B4DB" w14:textId="7E5D8AA5" w:rsidR="00E84136" w:rsidRPr="00284491" w:rsidRDefault="00E84136" w:rsidP="007540B7">
                      <w:pPr>
                        <w:spacing w:after="120"/>
                        <w:jc w:val="both"/>
                        <w:rPr>
                          <w:sz w:val="24"/>
                          <w:szCs w:val="24"/>
                        </w:rPr>
                      </w:pPr>
                      <w:r w:rsidRPr="00284491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Когда: </w:t>
                      </w:r>
                      <w:r>
                        <w:rPr>
                          <w:sz w:val="24"/>
                          <w:szCs w:val="24"/>
                        </w:rPr>
                        <w:t>22</w:t>
                      </w:r>
                      <w:r w:rsidRPr="00284491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25</w:t>
                      </w:r>
                      <w:r w:rsidRPr="00284491">
                        <w:rPr>
                          <w:sz w:val="24"/>
                          <w:szCs w:val="24"/>
                        </w:rPr>
                        <w:t xml:space="preserve"> марта 2022 г.</w:t>
                      </w:r>
                    </w:p>
                    <w:p w14:paraId="3B76EAD5" w14:textId="77777777" w:rsidR="00E84136" w:rsidRPr="00284491" w:rsidRDefault="00E84136" w:rsidP="00D061A2">
                      <w:pPr>
                        <w:spacing w:after="80"/>
                        <w:jc w:val="both"/>
                        <w:rPr>
                          <w:sz w:val="24"/>
                          <w:szCs w:val="24"/>
                        </w:rPr>
                      </w:pPr>
                      <w:r w:rsidRPr="00284491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Где: </w:t>
                      </w:r>
                      <w:r w:rsidRPr="00284491">
                        <w:rPr>
                          <w:sz w:val="24"/>
                          <w:szCs w:val="24"/>
                        </w:rPr>
                        <w:t>онлайн</w:t>
                      </w:r>
                    </w:p>
                    <w:p w14:paraId="1DDC88B6" w14:textId="542FA9B2" w:rsidR="0053395D" w:rsidRPr="0012194E" w:rsidRDefault="00E84136" w:rsidP="00D061A2">
                      <w:pPr>
                        <w:spacing w:after="80"/>
                        <w:jc w:val="both"/>
                        <w:rPr>
                          <w:sz w:val="24"/>
                          <w:szCs w:val="24"/>
                        </w:rPr>
                      </w:pPr>
                      <w:r w:rsidRPr="00284491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Регистрация обязательна: </w:t>
                      </w:r>
                      <w:bookmarkStart w:id="4" w:name="_Hlk94536402"/>
                      <w:r w:rsidR="00D074CC">
                        <w:fldChar w:fldCharType="begin"/>
                      </w:r>
                      <w:r w:rsidR="00D074CC">
                        <w:instrText xml:space="preserve"> HYPERLINK "http://www.knd.cntd.ru" </w:instrText>
                      </w:r>
                      <w:r w:rsidR="00D074CC">
                        <w:fldChar w:fldCharType="separate"/>
                      </w:r>
                      <w:r w:rsidR="0053395D" w:rsidRPr="0053395D">
                        <w:rPr>
                          <w:rStyle w:val="a5"/>
                          <w:sz w:val="24"/>
                          <w:szCs w:val="24"/>
                          <w:u w:val="none"/>
                          <w:lang w:val="en-US"/>
                        </w:rPr>
                        <w:t>www</w:t>
                      </w:r>
                      <w:r w:rsidR="0053395D" w:rsidRPr="0053395D">
                        <w:rPr>
                          <w:rStyle w:val="a5"/>
                          <w:sz w:val="24"/>
                          <w:szCs w:val="24"/>
                          <w:u w:val="none"/>
                        </w:rPr>
                        <w:t>.knd.cntd.ru</w:t>
                      </w:r>
                      <w:r w:rsidR="00D074CC">
                        <w:rPr>
                          <w:rStyle w:val="a5"/>
                          <w:sz w:val="24"/>
                          <w:szCs w:val="24"/>
                          <w:u w:val="none"/>
                        </w:rPr>
                        <w:fldChar w:fldCharType="end"/>
                      </w:r>
                      <w:bookmarkEnd w:id="4"/>
                    </w:p>
                    <w:p w14:paraId="318E1751" w14:textId="2A0B397B" w:rsidR="00E84136" w:rsidRPr="00284491" w:rsidRDefault="00E84136" w:rsidP="00D061A2">
                      <w:pPr>
                        <w:spacing w:after="80"/>
                        <w:jc w:val="both"/>
                        <w:rPr>
                          <w:sz w:val="24"/>
                          <w:szCs w:val="24"/>
                        </w:rPr>
                      </w:pPr>
                      <w:r w:rsidRPr="005E1C70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ВАЖНО! </w:t>
                      </w:r>
                      <w:r w:rsidRPr="00284491">
                        <w:rPr>
                          <w:sz w:val="24"/>
                          <w:szCs w:val="24"/>
                        </w:rPr>
                        <w:t xml:space="preserve">При регистрации укажите </w:t>
                      </w:r>
                      <w:proofErr w:type="spellStart"/>
                      <w:r w:rsidRPr="00284491">
                        <w:rPr>
                          <w:sz w:val="24"/>
                          <w:szCs w:val="24"/>
                        </w:rPr>
                        <w:t>промокод</w:t>
                      </w:r>
                      <w:proofErr w:type="spellEnd"/>
                      <w:r w:rsidRPr="002844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2194E">
                        <w:rPr>
                          <w:sz w:val="24"/>
                          <w:szCs w:val="24"/>
                          <w:highlight w:val="yellow"/>
                        </w:rPr>
                        <w:t>(</w:t>
                      </w:r>
                      <w:r w:rsidR="006E03F9">
                        <w:rPr>
                          <w:sz w:val="24"/>
                          <w:szCs w:val="24"/>
                          <w:highlight w:val="yellow"/>
                        </w:rPr>
                        <w:t>139</w:t>
                      </w:r>
                      <w:bookmarkStart w:id="5" w:name="_GoBack"/>
                      <w:bookmarkEnd w:id="5"/>
                      <w:r w:rsidRPr="0012194E">
                        <w:rPr>
                          <w:sz w:val="24"/>
                          <w:szCs w:val="24"/>
                          <w:highlight w:val="yellow"/>
                        </w:rPr>
                        <w:t>)</w:t>
                      </w:r>
                    </w:p>
                    <w:p w14:paraId="332155A5" w14:textId="77777777" w:rsidR="00E84136" w:rsidRPr="00E84136" w:rsidRDefault="00E84136" w:rsidP="00E84136">
                      <w:pPr>
                        <w:spacing w:after="80"/>
                        <w:jc w:val="both"/>
                        <w:rPr>
                          <w:sz w:val="24"/>
                          <w:szCs w:val="24"/>
                        </w:rPr>
                      </w:pPr>
                      <w:r w:rsidRPr="005E1C70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Контакты: </w:t>
                      </w:r>
                      <w:r w:rsidRPr="00284491">
                        <w:rPr>
                          <w:sz w:val="24"/>
                          <w:szCs w:val="24"/>
                        </w:rPr>
                        <w:t>8-800-555-90-25, spp@kodeks.ru</w:t>
                      </w:r>
                    </w:p>
                    <w:p w14:paraId="20DF5EE7" w14:textId="77777777" w:rsidR="00E84136" w:rsidRPr="007540B7" w:rsidRDefault="00E84136" w:rsidP="00B40863">
                      <w:pPr>
                        <w:spacing w:before="240"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540B7">
                        <w:rPr>
                          <w:b/>
                          <w:sz w:val="24"/>
                          <w:szCs w:val="24"/>
                        </w:rPr>
                        <w:t>Участие в мероприятии бесплатное.</w:t>
                      </w:r>
                    </w:p>
                    <w:p w14:paraId="34489418" w14:textId="77777777" w:rsidR="00E84136" w:rsidRPr="005E1C70" w:rsidRDefault="00E84136" w:rsidP="00E84136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84491">
                        <w:rPr>
                          <w:sz w:val="24"/>
                          <w:szCs w:val="24"/>
                        </w:rPr>
                        <w:t>Для слушателей конференции предусмотрена выдача именных сертификатов</w:t>
                      </w:r>
                    </w:p>
                    <w:p w14:paraId="5F661DD4" w14:textId="31047631" w:rsidR="00E84136" w:rsidRPr="00823EB1" w:rsidRDefault="00E84136" w:rsidP="00E8413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20"/>
                        </w:rPr>
                      </w:pPr>
                      <w:r w:rsidRPr="00823EB1">
                        <w:rPr>
                          <w:color w:val="4472C4" w:themeColor="accent1"/>
                          <w:sz w:val="18"/>
                          <w:szCs w:val="20"/>
                          <w:u w:val="single"/>
                        </w:rPr>
                        <w:t>t.me/</w:t>
                      </w:r>
                      <w:proofErr w:type="spellStart"/>
                      <w:r w:rsidRPr="00823EB1">
                        <w:rPr>
                          <w:color w:val="4472C4" w:themeColor="accent1"/>
                          <w:sz w:val="18"/>
                          <w:szCs w:val="20"/>
                          <w:u w:val="single"/>
                        </w:rPr>
                        <w:t>antikrizys</w:t>
                      </w:r>
                      <w:proofErr w:type="spellEnd"/>
                      <w:r>
                        <w:rPr>
                          <w:color w:val="4472C4" w:themeColor="accent1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823EB1">
                        <w:rPr>
                          <w:sz w:val="18"/>
                          <w:szCs w:val="20"/>
                        </w:rPr>
                        <w:t>телеграм</w:t>
                      </w:r>
                      <w:proofErr w:type="spellEnd"/>
                      <w:r w:rsidRPr="00823EB1">
                        <w:rPr>
                          <w:sz w:val="18"/>
                          <w:szCs w:val="20"/>
                        </w:rPr>
                        <w:t>-канал «Техэксперт: Антикризис»: Государственные меры поддержки в эпоху кризиса, новости: технического регулирования, цифровой экономики и</w:t>
                      </w:r>
                      <w:r w:rsidR="00AF0925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823EB1">
                        <w:rPr>
                          <w:sz w:val="18"/>
                          <w:szCs w:val="20"/>
                        </w:rPr>
                        <w:t>федерального законодательства</w:t>
                      </w:r>
                    </w:p>
                    <w:p w14:paraId="6B93484C" w14:textId="77777777" w:rsidR="00E84136" w:rsidRPr="00284491" w:rsidRDefault="00E84136" w:rsidP="00E84136">
                      <w:pPr>
                        <w:spacing w:after="1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10A7" w:rsidSect="00284491">
      <w:pgSz w:w="11906" w:h="16838"/>
      <w:pgMar w:top="22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6B9"/>
    <w:multiLevelType w:val="hybridMultilevel"/>
    <w:tmpl w:val="4D9C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63C5E"/>
    <w:multiLevelType w:val="hybridMultilevel"/>
    <w:tmpl w:val="FA72AE58"/>
    <w:lvl w:ilvl="0" w:tplc="961890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A7"/>
    <w:rsid w:val="0002485C"/>
    <w:rsid w:val="00097206"/>
    <w:rsid w:val="001062D6"/>
    <w:rsid w:val="0012194E"/>
    <w:rsid w:val="00136D6E"/>
    <w:rsid w:val="00145097"/>
    <w:rsid w:val="001A352B"/>
    <w:rsid w:val="00283AC6"/>
    <w:rsid w:val="00284491"/>
    <w:rsid w:val="002F580B"/>
    <w:rsid w:val="00436CF7"/>
    <w:rsid w:val="004C75C2"/>
    <w:rsid w:val="0053395D"/>
    <w:rsid w:val="00586126"/>
    <w:rsid w:val="005D15CA"/>
    <w:rsid w:val="005E1C70"/>
    <w:rsid w:val="0068488C"/>
    <w:rsid w:val="006D1B47"/>
    <w:rsid w:val="006E03F9"/>
    <w:rsid w:val="007540B7"/>
    <w:rsid w:val="00776F28"/>
    <w:rsid w:val="007E2D2C"/>
    <w:rsid w:val="00813E14"/>
    <w:rsid w:val="00824461"/>
    <w:rsid w:val="00862C14"/>
    <w:rsid w:val="00873C91"/>
    <w:rsid w:val="009A449B"/>
    <w:rsid w:val="009B1317"/>
    <w:rsid w:val="00A02120"/>
    <w:rsid w:val="00AF0925"/>
    <w:rsid w:val="00B40863"/>
    <w:rsid w:val="00B41CF5"/>
    <w:rsid w:val="00B4437C"/>
    <w:rsid w:val="00C046BA"/>
    <w:rsid w:val="00C2461C"/>
    <w:rsid w:val="00C276B1"/>
    <w:rsid w:val="00CC2704"/>
    <w:rsid w:val="00D03A70"/>
    <w:rsid w:val="00D061A2"/>
    <w:rsid w:val="00D074CC"/>
    <w:rsid w:val="00D412F2"/>
    <w:rsid w:val="00D7360B"/>
    <w:rsid w:val="00D80D48"/>
    <w:rsid w:val="00DA556D"/>
    <w:rsid w:val="00E84136"/>
    <w:rsid w:val="00E92D6F"/>
    <w:rsid w:val="00EC3925"/>
    <w:rsid w:val="00F450DF"/>
    <w:rsid w:val="00F610A7"/>
    <w:rsid w:val="00F9251E"/>
    <w:rsid w:val="00FE4E3F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39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95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339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39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95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33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Азыркина Софья Викторовна</dc:creator>
  <cp:lastModifiedBy>Зыкова Анна</cp:lastModifiedBy>
  <cp:revision>5</cp:revision>
  <dcterms:created xsi:type="dcterms:W3CDTF">2022-02-01T13:17:00Z</dcterms:created>
  <dcterms:modified xsi:type="dcterms:W3CDTF">2022-02-03T01:06:00Z</dcterms:modified>
</cp:coreProperties>
</file>